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49DEFE1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B08A0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C788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C8F0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6ECD74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</w:t>
            </w:r>
            <w:r w:rsidRPr="00D731C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rmalas Sporta skola</w:t>
            </w:r>
          </w:p>
        </w:tc>
      </w:tr>
      <w:tr w14:paraId="202B9AF9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103E2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2E93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E13E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9BB2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E514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3F2F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010E60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60E4A" w:rsidR="00060E4A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4FF324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32672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F643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7B36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CD200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C679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30C1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7F11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0E4A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745D586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76C0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BDEF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96DB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14945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8AFD3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/196</w:t>
      </w:r>
    </w:p>
    <w:p w:rsidR="00C959F6" w:rsidP="00070E23" w14:paraId="7B20B7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3C67F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466F08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56C8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80863" w14:paraId="5F0F2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Sporta nama</w:t>
            </w:r>
            <w:r w:rsidRPr="00D731C5"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“</w:t>
            </w:r>
            <w:r w:rsidRPr="00D731C5"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Taurenītis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”, sporta zāle</w:t>
            </w:r>
            <w:r w:rsidR="00B8086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un 1.stāvā 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ģerbtuves</w:t>
            </w:r>
            <w:r w:rsidR="00B8086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telpas</w:t>
            </w:r>
            <w:r w:rsidR="00060E4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287A32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2762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EC97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B8AB3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2DFD7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106C3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0E4A">
              <w:rPr>
                <w:rFonts w:ascii="Times New Roman" w:hAnsi="Times New Roman" w:cs="Times New Roman"/>
                <w:sz w:val="24"/>
              </w:rPr>
              <w:t>Kļavu ielā</w:t>
            </w:r>
            <w:r w:rsidRPr="00060E4A" w:rsidR="00060E4A">
              <w:rPr>
                <w:rFonts w:ascii="Times New Roman" w:hAnsi="Times New Roman" w:cs="Times New Roman"/>
                <w:sz w:val="24"/>
              </w:rPr>
              <w:t xml:space="preserve"> 29/31</w:t>
            </w:r>
            <w:r w:rsidR="00060E4A">
              <w:rPr>
                <w:rFonts w:ascii="Times New Roman" w:hAnsi="Times New Roman" w:cs="Times New Roman"/>
                <w:sz w:val="24"/>
              </w:rPr>
              <w:t>, Jūrmalā.</w:t>
            </w:r>
          </w:p>
        </w:tc>
      </w:tr>
      <w:tr w14:paraId="50E2BF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E8CAE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75FEF3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A5AF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D47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3967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60E4A" w:rsidR="00060E4A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060E4A" w:rsidR="00060E4A">
              <w:rPr>
                <w:rFonts w:ascii="Times New Roman" w:hAnsi="Times New Roman" w:cs="Times New Roman"/>
                <w:sz w:val="24"/>
              </w:rPr>
              <w:t>valstspilsētas</w:t>
            </w:r>
            <w:r w:rsidRPr="00060E4A" w:rsidR="00060E4A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B8086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563C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4150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B7D4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3BF3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5C8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68A72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060E4A" w:rsidR="00060E4A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0E4A" w:rsidR="00060E4A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 w:rsidR="00B80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2772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70AFB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6DEC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DDC1D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6EE4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60E4A" w14:paraId="183B1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060E4A">
              <w:rPr>
                <w:rFonts w:ascii="Times New Roman" w:hAnsi="Times New Roman" w:cs="Times New Roman"/>
                <w:sz w:val="24"/>
              </w:rPr>
              <w:t xml:space="preserve"> Olgas Timofejevas</w:t>
            </w:r>
            <w:r w:rsidR="00B80863">
              <w:rPr>
                <w:rFonts w:ascii="Times New Roman" w:hAnsi="Times New Roman" w:cs="Times New Roman"/>
                <w:sz w:val="24"/>
              </w:rPr>
              <w:t xml:space="preserve"> 2023.gada 24.maija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19029C" w:rsidR="00060E4A">
              <w:rPr>
                <w:rFonts w:ascii="Times New Roman" w:hAnsi="Times New Roman" w:cs="Times New Roman"/>
                <w:sz w:val="24"/>
              </w:rPr>
              <w:t>Valsts ugunsdzēsības</w:t>
            </w:r>
          </w:p>
        </w:tc>
      </w:tr>
      <w:tr w14:paraId="3A9E88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60E4A" w14:paraId="7076A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60E4A" w:rsidRPr="00E227D8" w:rsidP="00E60393" w14:paraId="12E3722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9029C">
              <w:rPr>
                <w:rFonts w:ascii="Times New Roman" w:hAnsi="Times New Roman" w:cs="Times New Roman"/>
                <w:sz w:val="24"/>
              </w:rPr>
              <w:t>un glābšanas dienesta Rīgas reģiona pārvaldē</w:t>
            </w:r>
            <w:r>
              <w:t xml:space="preserve"> </w:t>
            </w:r>
            <w:r w:rsidR="00AB45CC">
              <w:rPr>
                <w:rFonts w:ascii="Times New Roman" w:hAnsi="Times New Roman" w:cs="Times New Roman"/>
                <w:sz w:val="24"/>
              </w:rPr>
              <w:t>reģistrēts 2023.gada 24.maijā Nr.22/8-1.5.1/1337</w:t>
            </w:r>
            <w:r w:rsidRPr="001902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5DE7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D809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0F880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B96D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852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D10E6" w14:paraId="3057B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="00AB45CC">
              <w:rPr>
                <w:rFonts w:ascii="Times New Roman" w:hAnsi="Times New Roman" w:cs="Times New Roman"/>
                <w:sz w:val="24"/>
                <w:szCs w:val="24"/>
              </w:rPr>
              <w:t xml:space="preserve">ves </w:t>
            </w:r>
            <w:r w:rsidR="00AB45C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AB45CC">
              <w:rPr>
                <w:rFonts w:ascii="Times New Roman" w:hAnsi="Times New Roman" w:cs="Times New Roman"/>
                <w:sz w:val="24"/>
                <w:szCs w:val="24"/>
              </w:rPr>
              <w:t xml:space="preserve"> pakāpe U2b</w:t>
            </w:r>
            <w:r w:rsidR="00421A0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stāvu ēka,</w:t>
            </w:r>
          </w:p>
        </w:tc>
      </w:tr>
      <w:tr w14:paraId="30A682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 w14:paraId="54AFD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B80863" w14:paraId="79223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ir nodrošināta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 un </w:t>
            </w:r>
          </w:p>
        </w:tc>
      </w:tr>
      <w:tr w14:paraId="42D6A9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0863" w14:paraId="7EDFC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0863" w:rsidP="00AB45CC" w14:paraId="6A25A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397C5C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3C5B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667F37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CBE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FB5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FA15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9DAD5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174BC" w14:paraId="474CEC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174BC" w:rsidRPr="00E227D8" w:rsidP="00B80863" w14:paraId="6D239A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39533E" w:rsidR="00AB45CC">
              <w:rPr>
                <w:rFonts w:ascii="Times New Roman" w:hAnsi="Times New Roman" w:cs="Times New Roman"/>
                <w:sz w:val="24"/>
                <w:szCs w:val="24"/>
              </w:rPr>
              <w:t>nav veikta mehāniskās ventilācijas sistēmas tehniskā</w:t>
            </w:r>
            <w:r w:rsidR="00AB45CC">
              <w:rPr>
                <w:rFonts w:ascii="Times New Roman" w:hAnsi="Times New Roman" w:cs="Times New Roman"/>
                <w:sz w:val="24"/>
                <w:szCs w:val="24"/>
              </w:rPr>
              <w:t xml:space="preserve"> stāvokļa pārbaude un tīrīšana, </w:t>
            </w:r>
          </w:p>
        </w:tc>
      </w:tr>
      <w:tr w14:paraId="726977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2B43E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677E4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>rezultātā netiek nodrošināta Ministru kabineta 2016.gada 19.aprīļa noteikumu Nr.238</w:t>
            </w:r>
          </w:p>
        </w:tc>
      </w:tr>
      <w:tr w14:paraId="3AABA3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53229B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71BEAA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 xml:space="preserve">“Ugunsdrošības noteikumu”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C04C25">
              <w:rPr>
                <w:rFonts w:ascii="Times New Roman" w:hAnsi="Times New Roman"/>
                <w:sz w:val="24"/>
                <w:szCs w:val="24"/>
              </w:rPr>
              <w:t>.punkta prasību izpilde</w:t>
            </w:r>
            <w:r w:rsidR="004D436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14:paraId="1490FB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65B26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B80863" w14:paraId="089699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elektroinstalācija nav uzturētā darba kartība, bet tieši: nav novērst</w:t>
            </w:r>
            <w:r w:rsidR="004D4368">
              <w:rPr>
                <w:rFonts w:ascii="Times New Roman" w:hAnsi="Times New Roman" w:cs="Times New Roman"/>
                <w:sz w:val="24"/>
                <w:szCs w:val="24"/>
              </w:rPr>
              <w:t xml:space="preserve">as nepilnības par </w:t>
            </w:r>
          </w:p>
        </w:tc>
      </w:tr>
      <w:tr w14:paraId="6042AD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D4368" w14:paraId="1913E0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D4368" w:rsidP="007D10E6" w14:paraId="2A8C3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 liecina 13.12.2019.gada M. Siliņa sastādītais elektroinstalācijas pārbaudes akts, kā </w:t>
            </w: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>rezultātā</w:t>
            </w:r>
          </w:p>
        </w:tc>
      </w:tr>
      <w:tr w14:paraId="403EA6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D4368" w14:paraId="79049D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D4368" w:rsidP="004D4368" w14:paraId="412840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 xml:space="preserve">“Ugunsdrošības noteikumu” 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C04C25">
              <w:rPr>
                <w:rFonts w:ascii="Times New Roman" w:hAnsi="Times New Roman"/>
                <w:sz w:val="24"/>
                <w:szCs w:val="24"/>
              </w:rPr>
              <w:t>.punkta prasību izpilde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4EF28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E919A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2D1C7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3B5B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RPr="00E227D8" w:rsidP="00AB45CC" w14:paraId="15E38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45CC" w:rsidRPr="00E227D8" w:rsidP="0080179D" w14:paraId="55F857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0179D">
              <w:rPr>
                <w:rFonts w:ascii="Times New Roman" w:hAnsi="Times New Roman" w:cs="Times New Roman"/>
                <w:b/>
                <w:sz w:val="24"/>
              </w:rPr>
              <w:t xml:space="preserve">Objekts neatbilst 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Ugunsdroš</w:t>
            </w:r>
            <w:r w:rsidR="004D4368">
              <w:rPr>
                <w:rFonts w:ascii="Times New Roman" w:hAnsi="Times New Roman" w:cs="Times New Roman"/>
                <w:b/>
                <w:sz w:val="24"/>
              </w:rPr>
              <w:t>ības no</w:t>
            </w:r>
            <w:r w:rsidR="0080179D">
              <w:rPr>
                <w:rFonts w:ascii="Times New Roman" w:hAnsi="Times New Roman" w:cs="Times New Roman"/>
                <w:b/>
                <w:sz w:val="24"/>
              </w:rPr>
              <w:t>teikumu prasībām, ir konstatēti</w:t>
            </w:r>
            <w:r w:rsidR="004D4368">
              <w:rPr>
                <w:rFonts w:ascii="Times New Roman" w:hAnsi="Times New Roman" w:cs="Times New Roman"/>
                <w:b/>
                <w:sz w:val="24"/>
              </w:rPr>
              <w:t xml:space="preserve"> pārkāpumi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</w:p>
        </w:tc>
      </w:tr>
      <w:tr w14:paraId="6378158A" w14:textId="77777777" w:rsidTr="00AB45CC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P="00AB45CC" w14:paraId="073609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45CC" w:rsidRPr="00E227D8" w:rsidP="00AB45CC" w14:paraId="3F0CA739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kas 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neaizliedz izmantot telpa</w:t>
            </w:r>
            <w:r w:rsidR="00065544">
              <w:rPr>
                <w:rFonts w:ascii="Times New Roman" w:hAnsi="Times New Roman" w:cs="Times New Roman"/>
                <w:b/>
                <w:sz w:val="24"/>
              </w:rPr>
              <w:t>s nometnes vajadzībām. Izdots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Valsts ugunsdzēsības un </w:t>
            </w:r>
          </w:p>
        </w:tc>
      </w:tr>
      <w:tr w14:paraId="7BE7F98D" w14:textId="77777777" w:rsidTr="00AB45CC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RPr="00070E23" w:rsidP="00AB45CC" w14:paraId="10DF35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45CC" w:rsidRPr="00524231" w:rsidP="00AB45CC" w14:paraId="5E08350C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231">
              <w:rPr>
                <w:rFonts w:ascii="Times New Roman" w:hAnsi="Times New Roman" w:cs="Times New Roman"/>
                <w:b/>
                <w:sz w:val="24"/>
              </w:rPr>
              <w:t>glābšanas diene</w:t>
            </w:r>
            <w:r w:rsidR="00065544">
              <w:rPr>
                <w:rFonts w:ascii="Times New Roman" w:hAnsi="Times New Roman" w:cs="Times New Roman"/>
                <w:b/>
                <w:sz w:val="24"/>
              </w:rPr>
              <w:t>sta Rīgas reģiona pārvaldes 2022</w:t>
            </w:r>
            <w:r w:rsidR="004D4368">
              <w:rPr>
                <w:rFonts w:ascii="Times New Roman" w:hAnsi="Times New Roman" w:cs="Times New Roman"/>
                <w:b/>
                <w:sz w:val="24"/>
              </w:rPr>
              <w:t>.gada 27</w:t>
            </w:r>
            <w:r>
              <w:rPr>
                <w:rFonts w:ascii="Times New Roman" w:hAnsi="Times New Roman" w:cs="Times New Roman"/>
                <w:b/>
                <w:sz w:val="24"/>
              </w:rPr>
              <w:t>. jūnijā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Pārbaudes akts Nr.</w:t>
            </w:r>
            <w:r>
              <w:rPr>
                <w:rFonts w:ascii="Times New Roman" w:hAnsi="Times New Roman" w:cs="Times New Roman"/>
                <w:b/>
                <w:sz w:val="24"/>
              </w:rPr>
              <w:t>22/8-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09693926" w14:textId="77777777" w:rsidTr="00AB45CC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0863" w:rsidRPr="00070E23" w:rsidP="00AB45CC" w14:paraId="0D5DA1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80863" w:rsidRPr="00524231" w:rsidP="00AB45CC" w14:paraId="5C0A1234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3.8/567 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ar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konstatēto pārkāpumiem un to novēršanas termiņiem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444DC970" w14:textId="77777777" w:rsidTr="00AB45CC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RPr="00E227D8" w:rsidP="00AB45CC" w14:paraId="24C21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B45CC" w:rsidRPr="00B80863" w:rsidP="00AB45CC" w14:paraId="45AACB8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80863">
              <w:rPr>
                <w:rFonts w:ascii="Times New Roman" w:hAnsi="Times New Roman" w:cs="Times New Roman"/>
                <w:sz w:val="24"/>
              </w:rPr>
              <w:t>Atzinums izdots saskaņā ar Ministru kabineta 2009.gada 1.septembra</w:t>
            </w:r>
            <w:r w:rsidRPr="00B80863">
              <w:t xml:space="preserve"> </w:t>
            </w:r>
            <w:r w:rsidRPr="00B80863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2C7BDE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P="00AB45CC" w14:paraId="7735A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45CC" w:rsidRPr="00E227D8" w:rsidP="00AB45CC" w14:paraId="5FADE01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bookmarkStart w:id="0" w:name="_GoBack"/>
            <w:bookmarkEnd w:id="0"/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7268444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AB45CC" w:rsidRPr="00070E23" w:rsidP="00AB45CC" w14:paraId="27027B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B45CC" w:rsidRPr="00070E23" w:rsidP="00AB45CC" w14:paraId="25591F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906F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45CC" w:rsidRPr="00E227D8" w:rsidP="00AB45CC" w14:paraId="4BAD2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45CC" w:rsidRPr="00E227D8" w:rsidP="00AB45CC" w14:paraId="4BF4EF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0AA85B7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AB45CC" w:rsidRPr="00070E23" w:rsidP="00AB45CC" w14:paraId="56170B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B45CC" w:rsidRPr="00070E23" w:rsidP="00AB45CC" w14:paraId="4D25729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8D89C6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8F56DA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A7D06D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4030BB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797B8D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B0C59A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3E609A1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6A797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3D73D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C20F6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EAF5B6F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D618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9820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B90ED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1FA6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DC08B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597405D2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8538A6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07F1DD3A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64C0AFF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4F2AA16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317E684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53103D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1FCC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CBBC14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AB45CC" w:rsidP="007D2C05" w14:paraId="2BF9BFDD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45CC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AB45CC" w:rsidR="00AB45CC">
              <w:rPr>
                <w:i/>
              </w:rPr>
              <w:t xml:space="preserve"> </w:t>
            </w:r>
            <w:r w:rsidRPr="00AB45CC" w:rsidR="00AB45CC">
              <w:rPr>
                <w:rFonts w:ascii="Times New Roman" w:hAnsi="Times New Roman" w:cs="Times New Roman"/>
                <w:i/>
                <w:sz w:val="23"/>
                <w:szCs w:val="23"/>
              </w:rPr>
              <w:t>olga.timofejeva@inbox.lv</w:t>
            </w:r>
          </w:p>
        </w:tc>
        <w:tc>
          <w:tcPr>
            <w:tcW w:w="284" w:type="dxa"/>
            <w:vAlign w:val="bottom"/>
          </w:tcPr>
          <w:p w:rsidR="007D2C05" w:rsidP="007D2C05" w14:paraId="27423B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2EEC3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AE6D0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9F17D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66B6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F7D4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99CC8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495F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1D0F6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63F68CA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047E90D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81543071"/>
      <w:docPartObj>
        <w:docPartGallery w:val="Page Numbers (Top of Page)"/>
        <w:docPartUnique/>
      </w:docPartObj>
    </w:sdtPr>
    <w:sdtContent>
      <w:p w:rsidR="00E227D8" w:rsidRPr="00762AE8" w14:paraId="1E241E1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08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A2D76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B2562A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6447D3E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29A0AC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A9C72C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EEBE0C9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A1B441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310856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BDB29F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1E5EF9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D25D5F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6F8F2C1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29B5EBF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0E4A"/>
    <w:rsid w:val="00065544"/>
    <w:rsid w:val="00070E23"/>
    <w:rsid w:val="000A122A"/>
    <w:rsid w:val="000D02C1"/>
    <w:rsid w:val="000D3E6E"/>
    <w:rsid w:val="00124D71"/>
    <w:rsid w:val="00130CCD"/>
    <w:rsid w:val="0015529C"/>
    <w:rsid w:val="0015650A"/>
    <w:rsid w:val="0017190B"/>
    <w:rsid w:val="0019029C"/>
    <w:rsid w:val="00260584"/>
    <w:rsid w:val="00281811"/>
    <w:rsid w:val="00324028"/>
    <w:rsid w:val="003437F5"/>
    <w:rsid w:val="00346269"/>
    <w:rsid w:val="00387C99"/>
    <w:rsid w:val="00390F52"/>
    <w:rsid w:val="0039533E"/>
    <w:rsid w:val="003972BC"/>
    <w:rsid w:val="003B78D3"/>
    <w:rsid w:val="003E560E"/>
    <w:rsid w:val="00421A0D"/>
    <w:rsid w:val="00426EBD"/>
    <w:rsid w:val="00441E69"/>
    <w:rsid w:val="00483BBB"/>
    <w:rsid w:val="004901B0"/>
    <w:rsid w:val="004A614D"/>
    <w:rsid w:val="004B03FF"/>
    <w:rsid w:val="004B095D"/>
    <w:rsid w:val="004B6422"/>
    <w:rsid w:val="004D4368"/>
    <w:rsid w:val="004E6B03"/>
    <w:rsid w:val="004E7D51"/>
    <w:rsid w:val="004F2F23"/>
    <w:rsid w:val="00524231"/>
    <w:rsid w:val="00561B63"/>
    <w:rsid w:val="00590A28"/>
    <w:rsid w:val="005D1C44"/>
    <w:rsid w:val="005D635A"/>
    <w:rsid w:val="00611498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0179D"/>
    <w:rsid w:val="00884E35"/>
    <w:rsid w:val="008866CD"/>
    <w:rsid w:val="00964438"/>
    <w:rsid w:val="0097786E"/>
    <w:rsid w:val="00A025C5"/>
    <w:rsid w:val="00A24FDC"/>
    <w:rsid w:val="00A47DBC"/>
    <w:rsid w:val="00A5100D"/>
    <w:rsid w:val="00AB45CC"/>
    <w:rsid w:val="00B00630"/>
    <w:rsid w:val="00B245E2"/>
    <w:rsid w:val="00B42A8D"/>
    <w:rsid w:val="00B53A6F"/>
    <w:rsid w:val="00B60EAD"/>
    <w:rsid w:val="00B80863"/>
    <w:rsid w:val="00B97A08"/>
    <w:rsid w:val="00BA118C"/>
    <w:rsid w:val="00C04C25"/>
    <w:rsid w:val="00C07822"/>
    <w:rsid w:val="00C33E3A"/>
    <w:rsid w:val="00C51BBF"/>
    <w:rsid w:val="00C522E2"/>
    <w:rsid w:val="00C946FD"/>
    <w:rsid w:val="00C959F6"/>
    <w:rsid w:val="00CD1CAC"/>
    <w:rsid w:val="00D639C2"/>
    <w:rsid w:val="00D731C5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0612D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E84DC-AE20-4217-9C89-33D66EFE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2145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4</cp:revision>
  <dcterms:created xsi:type="dcterms:W3CDTF">2023-06-01T08:29:00Z</dcterms:created>
  <dcterms:modified xsi:type="dcterms:W3CDTF">2023-06-02T10:40:00Z</dcterms:modified>
</cp:coreProperties>
</file>